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5B54" w14:textId="66ACCB3F" w:rsidR="00541FB5" w:rsidRPr="003F2F6C" w:rsidRDefault="00541FB5" w:rsidP="00541FB5">
      <w:pPr>
        <w:spacing w:after="0"/>
        <w:rPr>
          <w:rFonts w:ascii="Segoe UI Emoji" w:hAnsi="Segoe UI Emoji"/>
          <w:b/>
          <w:bCs/>
        </w:rPr>
      </w:pPr>
      <w:r w:rsidRPr="003F2F6C">
        <w:rPr>
          <w:rFonts w:ascii="Segoe UI Emoji" w:hAnsi="Segoe UI Emoji"/>
          <w:b/>
          <w:bCs/>
        </w:rPr>
        <w:t>Practice Question</w:t>
      </w:r>
      <w:r w:rsidRPr="003F2F6C">
        <w:rPr>
          <w:rFonts w:ascii="Segoe UI Emoji" w:hAnsi="Segoe UI Emoji"/>
          <w:b/>
          <w:bCs/>
        </w:rPr>
        <w:t>: AI-Generated IT Project Recommendation (With Bias &amp; Risk Blind Spots)</w:t>
      </w:r>
    </w:p>
    <w:p w14:paraId="458776D0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pict w14:anchorId="22DEFFE2">
          <v:rect id="_x0000_i1025" style="width:0;height:1.5pt" o:hralign="center" o:hrstd="t" o:hr="t" fillcolor="#a0a0a0" stroked="f"/>
        </w:pict>
      </w:r>
    </w:p>
    <w:p w14:paraId="78E5E678" w14:textId="77777777" w:rsidR="00541FB5" w:rsidRPr="005434DD" w:rsidRDefault="00541FB5" w:rsidP="00541FB5">
      <w:pPr>
        <w:spacing w:after="0"/>
        <w:rPr>
          <w:rFonts w:ascii="Segoe UI Emoji" w:hAnsi="Segoe UI Emoji"/>
          <w:b/>
          <w:bCs/>
        </w:rPr>
      </w:pPr>
      <w:r w:rsidRPr="005434DD">
        <w:rPr>
          <w:rFonts w:ascii="Segoe UI Emoji" w:hAnsi="Segoe UI Emoji"/>
          <w:b/>
          <w:bCs/>
        </w:rPr>
        <w:t>Scenario</w:t>
      </w:r>
    </w:p>
    <w:p w14:paraId="26C792CA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An organization is considering implementing a new </w:t>
      </w:r>
      <w:r w:rsidRPr="005434DD">
        <w:rPr>
          <w:rFonts w:ascii="Segoe UI Emoji" w:hAnsi="Segoe UI Emoji"/>
          <w:b/>
          <w:bCs/>
        </w:rPr>
        <w:t>AI-powered customer support chatbot</w:t>
      </w:r>
      <w:r w:rsidRPr="005434DD">
        <w:rPr>
          <w:rFonts w:ascii="Segoe UI Emoji" w:hAnsi="Segoe UI Emoji"/>
        </w:rPr>
        <w:t>.</w:t>
      </w:r>
      <w:r w:rsidRPr="005434DD">
        <w:rPr>
          <w:rFonts w:ascii="Segoe UI Emoji" w:hAnsi="Segoe UI Emoji"/>
        </w:rPr>
        <w:br/>
        <w:t>Management uses AI to generate a recommendation report.</w:t>
      </w:r>
    </w:p>
    <w:p w14:paraId="51571956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pict w14:anchorId="600B5193">
          <v:rect id="_x0000_i1026" style="width:0;height:1.5pt" o:hralign="center" o:hrstd="t" o:hr="t" fillcolor="#a0a0a0" stroked="f"/>
        </w:pict>
      </w:r>
    </w:p>
    <w:p w14:paraId="1573DCCD" w14:textId="77777777" w:rsidR="00541FB5" w:rsidRPr="005434DD" w:rsidRDefault="00541FB5" w:rsidP="00541FB5">
      <w:pPr>
        <w:spacing w:after="0"/>
        <w:rPr>
          <w:rFonts w:ascii="Segoe UI Emoji" w:hAnsi="Segoe UI Emoji"/>
          <w:b/>
          <w:bCs/>
        </w:rPr>
      </w:pPr>
      <w:r w:rsidRPr="005434DD">
        <w:rPr>
          <w:rFonts w:ascii="Segoe UI Emoji" w:hAnsi="Segoe UI Emoji"/>
          <w:b/>
          <w:bCs/>
        </w:rPr>
        <w:t>📌 Provided System Information</w:t>
      </w:r>
    </w:p>
    <w:p w14:paraId="18EA4ECF" w14:textId="77777777" w:rsidR="00541FB5" w:rsidRPr="005434DD" w:rsidRDefault="00541FB5" w:rsidP="00541FB5">
      <w:pPr>
        <w:numPr>
          <w:ilvl w:val="0"/>
          <w:numId w:val="1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Current customer response time: </w:t>
      </w:r>
      <w:r w:rsidRPr="005434DD">
        <w:rPr>
          <w:rFonts w:ascii="Segoe UI Emoji" w:hAnsi="Segoe UI Emoji"/>
          <w:b/>
          <w:bCs/>
        </w:rPr>
        <w:t>24 hours</w:t>
      </w:r>
      <w:r w:rsidRPr="005434DD">
        <w:rPr>
          <w:rFonts w:ascii="Segoe UI Emoji" w:hAnsi="Segoe UI Emoji"/>
        </w:rPr>
        <w:t xml:space="preserve"> </w:t>
      </w:r>
    </w:p>
    <w:p w14:paraId="6FDE26B9" w14:textId="77777777" w:rsidR="00541FB5" w:rsidRPr="005434DD" w:rsidRDefault="00541FB5" w:rsidP="00541FB5">
      <w:pPr>
        <w:numPr>
          <w:ilvl w:val="0"/>
          <w:numId w:val="1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Customer satisfaction score: </w:t>
      </w:r>
      <w:r w:rsidRPr="005434DD">
        <w:rPr>
          <w:rFonts w:ascii="Segoe UI Emoji" w:hAnsi="Segoe UI Emoji"/>
          <w:b/>
          <w:bCs/>
        </w:rPr>
        <w:t>65%</w:t>
      </w:r>
      <w:r w:rsidRPr="005434DD">
        <w:rPr>
          <w:rFonts w:ascii="Segoe UI Emoji" w:hAnsi="Segoe UI Emoji"/>
        </w:rPr>
        <w:t xml:space="preserve"> </w:t>
      </w:r>
    </w:p>
    <w:p w14:paraId="38808B02" w14:textId="77777777" w:rsidR="00541FB5" w:rsidRPr="005434DD" w:rsidRDefault="00541FB5" w:rsidP="00541FB5">
      <w:pPr>
        <w:numPr>
          <w:ilvl w:val="0"/>
          <w:numId w:val="1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IT budget constraint: </w:t>
      </w:r>
      <w:r w:rsidRPr="005434DD">
        <w:rPr>
          <w:rFonts w:ascii="Segoe UI Emoji" w:hAnsi="Segoe UI Emoji"/>
          <w:b/>
          <w:bCs/>
        </w:rPr>
        <w:t>Limited (budget cap: $50,000)</w:t>
      </w:r>
      <w:r w:rsidRPr="005434DD">
        <w:rPr>
          <w:rFonts w:ascii="Segoe UI Emoji" w:hAnsi="Segoe UI Emoji"/>
        </w:rPr>
        <w:t xml:space="preserve"> </w:t>
      </w:r>
    </w:p>
    <w:p w14:paraId="366192AF" w14:textId="77777777" w:rsidR="00541FB5" w:rsidRPr="005434DD" w:rsidRDefault="00541FB5" w:rsidP="00541FB5">
      <w:pPr>
        <w:numPr>
          <w:ilvl w:val="0"/>
          <w:numId w:val="1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Staff skill level: </w:t>
      </w:r>
      <w:r w:rsidRPr="005434DD">
        <w:rPr>
          <w:rFonts w:ascii="Segoe UI Emoji" w:hAnsi="Segoe UI Emoji"/>
          <w:b/>
          <w:bCs/>
        </w:rPr>
        <w:t>Low AI expertise</w:t>
      </w:r>
      <w:r w:rsidRPr="005434DD">
        <w:rPr>
          <w:rFonts w:ascii="Segoe UI Emoji" w:hAnsi="Segoe UI Emoji"/>
        </w:rPr>
        <w:t xml:space="preserve"> </w:t>
      </w:r>
    </w:p>
    <w:p w14:paraId="58451DF0" w14:textId="77777777" w:rsidR="00541FB5" w:rsidRPr="005434DD" w:rsidRDefault="00541FB5" w:rsidP="00541FB5">
      <w:pPr>
        <w:numPr>
          <w:ilvl w:val="0"/>
          <w:numId w:val="1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Past IT project failure rate: </w:t>
      </w:r>
      <w:r w:rsidRPr="005434DD">
        <w:rPr>
          <w:rFonts w:ascii="Segoe UI Emoji" w:hAnsi="Segoe UI Emoji"/>
          <w:b/>
          <w:bCs/>
        </w:rPr>
        <w:t>High (60%)</w:t>
      </w:r>
      <w:r w:rsidRPr="005434DD">
        <w:rPr>
          <w:rFonts w:ascii="Segoe UI Emoji" w:hAnsi="Segoe UI Emoji"/>
        </w:rPr>
        <w:t xml:space="preserve"> </w:t>
      </w:r>
    </w:p>
    <w:p w14:paraId="6E9A5C46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pict w14:anchorId="2D455164">
          <v:rect id="_x0000_i1027" style="width:0;height:1.5pt" o:hralign="center" o:hrstd="t" o:hr="t" fillcolor="#a0a0a0" stroked="f"/>
        </w:pict>
      </w:r>
    </w:p>
    <w:p w14:paraId="32D2CC56" w14:textId="77777777" w:rsidR="00541FB5" w:rsidRPr="005434DD" w:rsidRDefault="00541FB5" w:rsidP="00541FB5">
      <w:pPr>
        <w:spacing w:after="0"/>
        <w:rPr>
          <w:rFonts w:ascii="Segoe UI Emoji" w:hAnsi="Segoe UI Emoji"/>
          <w:b/>
          <w:bCs/>
        </w:rPr>
      </w:pPr>
      <w:r w:rsidRPr="005434DD">
        <w:rPr>
          <w:rFonts w:ascii="Segoe UI Emoji" w:hAnsi="Segoe UI Emoji"/>
          <w:b/>
          <w:bCs/>
        </w:rPr>
        <w:t>🤖 AI-Generated Report (Contains Errors &amp; Bias)</w:t>
      </w:r>
    </w:p>
    <w:p w14:paraId="5BF5D017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>“The organization should immediately implement an AI chatbot system to improve efficiency.</w:t>
      </w:r>
      <w:r w:rsidRPr="005434DD">
        <w:rPr>
          <w:rFonts w:ascii="Segoe UI Emoji" w:hAnsi="Segoe UI Emoji"/>
        </w:rPr>
        <w:br/>
        <w:t>Chatbots will reduce costs and increase customer satisfaction to over 90%.</w:t>
      </w:r>
      <w:r w:rsidRPr="005434DD">
        <w:rPr>
          <w:rFonts w:ascii="Segoe UI Emoji" w:hAnsi="Segoe UI Emoji"/>
        </w:rPr>
        <w:br/>
        <w:t>Implementation is straightforward and does not require significant training or infrastructure changes.</w:t>
      </w:r>
      <w:r w:rsidRPr="005434DD">
        <w:rPr>
          <w:rFonts w:ascii="Segoe UI Emoji" w:hAnsi="Segoe UI Emoji"/>
        </w:rPr>
        <w:br/>
        <w:t>There are minimal risks associated with this project.”</w:t>
      </w:r>
    </w:p>
    <w:p w14:paraId="003CDBD3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pict w14:anchorId="57502CC3">
          <v:rect id="_x0000_i1028" style="width:0;height:1.5pt" o:hralign="center" o:hrstd="t" o:hr="t" fillcolor="#a0a0a0" stroked="f"/>
        </w:pict>
      </w:r>
    </w:p>
    <w:p w14:paraId="39C9DC7C" w14:textId="77777777" w:rsidR="00541FB5" w:rsidRPr="005434DD" w:rsidRDefault="00541FB5" w:rsidP="00541FB5">
      <w:pPr>
        <w:spacing w:after="0"/>
        <w:rPr>
          <w:rFonts w:ascii="Segoe UI Emoji" w:hAnsi="Segoe UI Emoji"/>
          <w:b/>
          <w:bCs/>
        </w:rPr>
      </w:pPr>
      <w:r w:rsidRPr="005434DD">
        <w:rPr>
          <w:rFonts w:ascii="Segoe UI Emoji" w:hAnsi="Segoe UI Emoji"/>
          <w:b/>
          <w:bCs/>
        </w:rPr>
        <w:t>🧠 Tasks for Students</w:t>
      </w:r>
    </w:p>
    <w:p w14:paraId="101C48AF" w14:textId="77777777" w:rsidR="00541FB5" w:rsidRPr="005434DD" w:rsidRDefault="00541FB5" w:rsidP="00541FB5">
      <w:pPr>
        <w:numPr>
          <w:ilvl w:val="0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Identify Unrealistic Assumptions</w:t>
      </w:r>
      <w:r w:rsidRPr="005434DD">
        <w:rPr>
          <w:rFonts w:ascii="Segoe UI Emoji" w:hAnsi="Segoe UI Emoji"/>
        </w:rPr>
        <w:t xml:space="preserve"> </w:t>
      </w:r>
    </w:p>
    <w:p w14:paraId="281D15F3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What claims are exaggerated or unsupported? </w:t>
      </w:r>
    </w:p>
    <w:p w14:paraId="7EDFE3D7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Is “90% satisfaction” realistic? </w:t>
      </w:r>
    </w:p>
    <w:p w14:paraId="6E34A3C4" w14:textId="77777777" w:rsidR="00541FB5" w:rsidRPr="005434DD" w:rsidRDefault="00541FB5" w:rsidP="00541FB5">
      <w:pPr>
        <w:numPr>
          <w:ilvl w:val="0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Risk Analysis (MIS Focus)</w:t>
      </w:r>
      <w:r w:rsidRPr="005434DD">
        <w:rPr>
          <w:rFonts w:ascii="Segoe UI Emoji" w:hAnsi="Segoe UI Emoji"/>
        </w:rPr>
        <w:t xml:space="preserve"> </w:t>
      </w:r>
    </w:p>
    <w:p w14:paraId="747B8F5C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What risks did AI ignore? </w:t>
      </w:r>
    </w:p>
    <w:p w14:paraId="4337B1AF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Budget constraints </w:t>
      </w:r>
    </w:p>
    <w:p w14:paraId="4AA86AC1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Low technical expertise </w:t>
      </w:r>
    </w:p>
    <w:p w14:paraId="3A144255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History of failed IT projects </w:t>
      </w:r>
    </w:p>
    <w:p w14:paraId="36419703" w14:textId="77777777" w:rsidR="00541FB5" w:rsidRPr="005434DD" w:rsidRDefault="00541FB5" w:rsidP="00541FB5">
      <w:pPr>
        <w:numPr>
          <w:ilvl w:val="0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Bias Detection</w:t>
      </w:r>
      <w:r w:rsidRPr="005434DD">
        <w:rPr>
          <w:rFonts w:ascii="Segoe UI Emoji" w:hAnsi="Segoe UI Emoji"/>
        </w:rPr>
        <w:t xml:space="preserve"> </w:t>
      </w:r>
    </w:p>
    <w:p w14:paraId="0D4B29A8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Identify: </w:t>
      </w:r>
    </w:p>
    <w:p w14:paraId="1789C429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Technology optimism bias</w:t>
      </w:r>
      <w:r w:rsidRPr="005434DD">
        <w:rPr>
          <w:rFonts w:ascii="Segoe UI Emoji" w:hAnsi="Segoe UI Emoji"/>
        </w:rPr>
        <w:t xml:space="preserve"> </w:t>
      </w:r>
    </w:p>
    <w:p w14:paraId="1B37203B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lastRenderedPageBreak/>
        <w:t>Overconfidence bias</w:t>
      </w:r>
      <w:r w:rsidRPr="005434DD">
        <w:rPr>
          <w:rFonts w:ascii="Segoe UI Emoji" w:hAnsi="Segoe UI Emoji"/>
        </w:rPr>
        <w:t xml:space="preserve"> </w:t>
      </w:r>
    </w:p>
    <w:p w14:paraId="2CDC27EA" w14:textId="77777777" w:rsidR="00541FB5" w:rsidRPr="005434DD" w:rsidRDefault="00541FB5" w:rsidP="00541FB5">
      <w:pPr>
        <w:numPr>
          <w:ilvl w:val="0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Decision Evaluation</w:t>
      </w:r>
      <w:r w:rsidRPr="005434DD">
        <w:rPr>
          <w:rFonts w:ascii="Segoe UI Emoji" w:hAnsi="Segoe UI Emoji"/>
        </w:rPr>
        <w:t xml:space="preserve"> </w:t>
      </w:r>
    </w:p>
    <w:p w14:paraId="14F4037E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Should management proceed immediately? </w:t>
      </w:r>
    </w:p>
    <w:p w14:paraId="7036B730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What additional analysis is required? </w:t>
      </w:r>
    </w:p>
    <w:p w14:paraId="7E1E9209" w14:textId="77777777" w:rsidR="00541FB5" w:rsidRPr="005434DD" w:rsidRDefault="00541FB5" w:rsidP="00541FB5">
      <w:pPr>
        <w:numPr>
          <w:ilvl w:val="0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Ethical Consideration</w:t>
      </w:r>
      <w:r w:rsidRPr="005434DD">
        <w:rPr>
          <w:rFonts w:ascii="Segoe UI Emoji" w:hAnsi="Segoe UI Emoji"/>
        </w:rPr>
        <w:t xml:space="preserve"> </w:t>
      </w:r>
    </w:p>
    <w:p w14:paraId="75D56F28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What happens if management blindly follows this advice? </w:t>
      </w:r>
    </w:p>
    <w:p w14:paraId="18165688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Who is accountable for failure? </w:t>
      </w:r>
    </w:p>
    <w:p w14:paraId="2C0262C5" w14:textId="77777777" w:rsidR="00541FB5" w:rsidRPr="005434DD" w:rsidRDefault="00541FB5" w:rsidP="00541FB5">
      <w:pPr>
        <w:numPr>
          <w:ilvl w:val="0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  <w:b/>
          <w:bCs/>
        </w:rPr>
        <w:t>Improved AI Usage</w:t>
      </w:r>
      <w:r w:rsidRPr="005434DD">
        <w:rPr>
          <w:rFonts w:ascii="Segoe UI Emoji" w:hAnsi="Segoe UI Emoji"/>
        </w:rPr>
        <w:t xml:space="preserve"> </w:t>
      </w:r>
    </w:p>
    <w:p w14:paraId="7293DE5B" w14:textId="77777777" w:rsidR="00541FB5" w:rsidRPr="005434DD" w:rsidRDefault="00541FB5" w:rsidP="00541FB5">
      <w:pPr>
        <w:numPr>
          <w:ilvl w:val="1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Write a better prompt that includes: </w:t>
      </w:r>
    </w:p>
    <w:p w14:paraId="2DC62B24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Constraints (budget, skills) </w:t>
      </w:r>
    </w:p>
    <w:p w14:paraId="2671D514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Risk analysis requirement </w:t>
      </w:r>
    </w:p>
    <w:p w14:paraId="7808214D" w14:textId="77777777" w:rsidR="00541FB5" w:rsidRPr="005434DD" w:rsidRDefault="00541FB5" w:rsidP="00541FB5">
      <w:pPr>
        <w:numPr>
          <w:ilvl w:val="2"/>
          <w:numId w:val="2"/>
        </w:num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t xml:space="preserve">Implementation challenges </w:t>
      </w:r>
    </w:p>
    <w:p w14:paraId="6AF27A49" w14:textId="77777777" w:rsidR="00541FB5" w:rsidRPr="005434DD" w:rsidRDefault="00541FB5" w:rsidP="00541FB5">
      <w:pPr>
        <w:spacing w:after="0"/>
        <w:rPr>
          <w:rFonts w:ascii="Segoe UI Emoji" w:hAnsi="Segoe UI Emoji"/>
        </w:rPr>
      </w:pPr>
      <w:r w:rsidRPr="005434DD">
        <w:rPr>
          <w:rFonts w:ascii="Segoe UI Emoji" w:hAnsi="Segoe UI Emoji"/>
        </w:rPr>
        <w:pict w14:anchorId="39D220F6">
          <v:rect id="_x0000_i1029" style="width:0;height:1.5pt" o:hralign="center" o:hrstd="t" o:hr="t" fillcolor="#a0a0a0" stroked="f"/>
        </w:pict>
      </w:r>
    </w:p>
    <w:p w14:paraId="734A3156" w14:textId="77777777" w:rsidR="00541FB5" w:rsidRPr="001D3634" w:rsidRDefault="00541FB5" w:rsidP="00541FB5">
      <w:pPr>
        <w:spacing w:after="0"/>
        <w:rPr>
          <w:rFonts w:ascii="Segoe UI Emoji" w:hAnsi="Segoe UI Emoji"/>
        </w:rPr>
      </w:pPr>
    </w:p>
    <w:p w14:paraId="1A227E4A" w14:textId="77777777" w:rsidR="00541FB5" w:rsidRDefault="00541FB5"/>
    <w:sectPr w:rsidR="00541FB5" w:rsidSect="00541FB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F410" w14:textId="77777777" w:rsidR="00AA5DCF" w:rsidRDefault="00AA5DCF" w:rsidP="003F2F6C">
      <w:pPr>
        <w:spacing w:after="0" w:line="240" w:lineRule="auto"/>
      </w:pPr>
      <w:r>
        <w:separator/>
      </w:r>
    </w:p>
  </w:endnote>
  <w:endnote w:type="continuationSeparator" w:id="0">
    <w:p w14:paraId="7A438FA7" w14:textId="77777777" w:rsidR="00AA5DCF" w:rsidRDefault="00AA5DCF" w:rsidP="003F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B6D9D" w14:textId="6B5108F7" w:rsidR="003F2F6C" w:rsidRDefault="003F2F6C">
    <w:pPr>
      <w:pStyle w:val="Footer"/>
      <w:pBdr>
        <w:top w:val="single" w:sz="4" w:space="1" w:color="D9D9D9" w:themeColor="background1" w:themeShade="D9"/>
      </w:pBdr>
      <w:jc w:val="right"/>
    </w:pPr>
    <w:r>
      <w:t xml:space="preserve">Prepared by Prof. Paul Adejola- Training Director, ACCSA Global- 225 439 5539             </w:t>
    </w:r>
    <w:sdt>
      <w:sdtPr>
        <w:id w:val="-51491298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2EBE9798" w14:textId="77777777" w:rsidR="003F2F6C" w:rsidRDefault="003F2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DCFE" w14:textId="77777777" w:rsidR="00AA5DCF" w:rsidRDefault="00AA5DCF" w:rsidP="003F2F6C">
      <w:pPr>
        <w:spacing w:after="0" w:line="240" w:lineRule="auto"/>
      </w:pPr>
      <w:r>
        <w:separator/>
      </w:r>
    </w:p>
  </w:footnote>
  <w:footnote w:type="continuationSeparator" w:id="0">
    <w:p w14:paraId="6A400E6E" w14:textId="77777777" w:rsidR="00AA5DCF" w:rsidRDefault="00AA5DCF" w:rsidP="003F2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68C"/>
    <w:multiLevelType w:val="multilevel"/>
    <w:tmpl w:val="9E88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5607C7"/>
    <w:multiLevelType w:val="multilevel"/>
    <w:tmpl w:val="266E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289351">
    <w:abstractNumId w:val="0"/>
  </w:num>
  <w:num w:numId="2" w16cid:durableId="1651712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B5"/>
    <w:rsid w:val="00344A05"/>
    <w:rsid w:val="003F2F6C"/>
    <w:rsid w:val="00541FB5"/>
    <w:rsid w:val="00AA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8911F"/>
  <w15:chartTrackingRefBased/>
  <w15:docId w15:val="{79A561BF-76DE-43E9-85B2-35A8F76E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FB5"/>
  </w:style>
  <w:style w:type="paragraph" w:styleId="Heading1">
    <w:name w:val="heading 1"/>
    <w:basedOn w:val="Normal"/>
    <w:next w:val="Normal"/>
    <w:link w:val="Heading1Char"/>
    <w:uiPriority w:val="9"/>
    <w:qFormat/>
    <w:rsid w:val="0054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F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F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F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F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F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F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F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F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F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FB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2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F6C"/>
  </w:style>
  <w:style w:type="paragraph" w:styleId="Footer">
    <w:name w:val="footer"/>
    <w:basedOn w:val="Normal"/>
    <w:link w:val="FooterChar"/>
    <w:uiPriority w:val="99"/>
    <w:unhideWhenUsed/>
    <w:rsid w:val="003F2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graffia</dc:creator>
  <cp:keywords/>
  <dc:description/>
  <cp:lastModifiedBy>candace graffia</cp:lastModifiedBy>
  <cp:revision>2</cp:revision>
  <dcterms:created xsi:type="dcterms:W3CDTF">2026-05-04T16:56:00Z</dcterms:created>
  <dcterms:modified xsi:type="dcterms:W3CDTF">2026-05-04T16:58:00Z</dcterms:modified>
</cp:coreProperties>
</file>